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251" w:rsidRDefault="00A04D03" w:rsidP="00860467">
      <w:pPr>
        <w:tabs>
          <w:tab w:val="left" w:pos="285"/>
          <w:tab w:val="right" w:pos="9354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718.2pt">
            <v:imagedata r:id="rId5" o:title="ОУД.15"/>
          </v:shape>
        </w:pict>
      </w:r>
    </w:p>
    <w:p w:rsidR="006E2251" w:rsidRDefault="006E2251" w:rsidP="00860467">
      <w:pPr>
        <w:tabs>
          <w:tab w:val="left" w:pos="285"/>
          <w:tab w:val="right" w:pos="9354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B61E78" w:rsidRDefault="00B61E78" w:rsidP="00860467">
      <w:pPr>
        <w:tabs>
          <w:tab w:val="left" w:pos="285"/>
          <w:tab w:val="right" w:pos="9354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34B3E" w:rsidRDefault="00734B3E" w:rsidP="00860467">
      <w:pPr>
        <w:tabs>
          <w:tab w:val="left" w:pos="285"/>
          <w:tab w:val="right" w:pos="9354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34B3E" w:rsidRDefault="00734B3E" w:rsidP="00860467">
      <w:pPr>
        <w:tabs>
          <w:tab w:val="left" w:pos="285"/>
          <w:tab w:val="right" w:pos="9354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5E64" w:rsidRDefault="00565E64" w:rsidP="00B61E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565E64" w:rsidRDefault="00565E64" w:rsidP="00565E64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565E64" w:rsidRPr="00AC4EB0" w:rsidRDefault="00565E64" w:rsidP="00565E6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565E64" w:rsidRPr="00AC4EB0" w:rsidRDefault="00565E64" w:rsidP="00565E6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565E64" w:rsidRPr="00AC4EB0" w:rsidRDefault="00565E64" w:rsidP="00565E6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565E64" w:rsidRPr="00AC4EB0" w:rsidRDefault="00565E64" w:rsidP="00565E64">
      <w:pPr>
        <w:tabs>
          <w:tab w:val="left" w:pos="4155"/>
        </w:tabs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65E64" w:rsidRPr="00AC4EB0" w:rsidRDefault="00565E64" w:rsidP="00565E6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565E64" w:rsidRDefault="00565E64" w:rsidP="00565E6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565E64" w:rsidRPr="00F25E33" w:rsidRDefault="00565E64" w:rsidP="00565E64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caps/>
          <w:sz w:val="26"/>
          <w:szCs w:val="26"/>
        </w:rPr>
        <w:lastRenderedPageBreak/>
        <w:t>1.Общие положения</w:t>
      </w:r>
    </w:p>
    <w:p w:rsidR="00565E64" w:rsidRPr="00F25E33" w:rsidRDefault="00565E64" w:rsidP="00565E64">
      <w:pPr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         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hAnsi="Times New Roman" w:cs="Times New Roman"/>
          <w:sz w:val="26"/>
          <w:szCs w:val="26"/>
        </w:rPr>
        <w:t>ОУД 15</w:t>
      </w:r>
      <w:r w:rsidRPr="00F25E33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Основы проектной деятельности.</w:t>
      </w:r>
    </w:p>
    <w:p w:rsidR="00565E64" w:rsidRPr="00F25E33" w:rsidRDefault="00565E64" w:rsidP="00565E64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F25E33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аттестации:</w:t>
      </w:r>
    </w:p>
    <w:p w:rsidR="00565E64" w:rsidRPr="00F25E33" w:rsidRDefault="00565E64" w:rsidP="00565E64">
      <w:pPr>
        <w:keepNext/>
        <w:keepLines/>
        <w:suppressLineNumbers/>
        <w:suppressAutoHyphens/>
        <w:spacing w:after="0" w:line="360" w:lineRule="auto"/>
        <w:ind w:right="566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>КОМы разработаны на основании:</w:t>
      </w:r>
    </w:p>
    <w:p w:rsidR="00565E64" w:rsidRPr="00100D27" w:rsidRDefault="00565E64" w:rsidP="00100D27">
      <w:pPr>
        <w:jc w:val="both"/>
        <w:rPr>
          <w:rStyle w:val="210pt"/>
          <w:rFonts w:eastAsiaTheme="minorHAnsi" w:cstheme="minorBidi"/>
          <w:color w:val="auto"/>
          <w:sz w:val="26"/>
          <w:szCs w:val="26"/>
          <w:lang w:bidi="ar-SA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>основной профессиональной образовательной программы по ПП</w:t>
      </w:r>
      <w:r w:rsidR="00100D27">
        <w:rPr>
          <w:rFonts w:ascii="Times New Roman" w:hAnsi="Times New Roman"/>
          <w:sz w:val="26"/>
          <w:szCs w:val="26"/>
          <w:lang w:eastAsia="ru-RU"/>
        </w:rPr>
        <w:t>ССЗ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100D27" w:rsidRPr="00CA4D53">
        <w:rPr>
          <w:rFonts w:ascii="Times New Roman" w:hAnsi="Times New Roman" w:cs="Times New Roman"/>
          <w:sz w:val="26"/>
          <w:szCs w:val="26"/>
        </w:rPr>
        <w:t>15.02.19 Сварочное производство</w:t>
      </w:r>
    </w:p>
    <w:p w:rsidR="00565E64" w:rsidRPr="00F25E33" w:rsidRDefault="00565E64" w:rsidP="00565E64">
      <w:pPr>
        <w:jc w:val="both"/>
        <w:rPr>
          <w:color w:val="000000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>
        <w:rPr>
          <w:rFonts w:ascii="Times New Roman" w:hAnsi="Times New Roman"/>
          <w:sz w:val="26"/>
          <w:szCs w:val="26"/>
          <w:lang w:eastAsia="ru-RU"/>
        </w:rPr>
        <w:t>Основы проектной деятельности</w:t>
      </w:r>
      <w:r w:rsidRPr="00F25E33">
        <w:rPr>
          <w:rFonts w:ascii="Times New Roman" w:hAnsi="Times New Roman"/>
          <w:sz w:val="26"/>
          <w:szCs w:val="26"/>
          <w:lang w:eastAsia="ru-RU"/>
        </w:rPr>
        <w:t>.</w:t>
      </w:r>
    </w:p>
    <w:p w:rsidR="00565E64" w:rsidRPr="00F25E33" w:rsidRDefault="00565E64" w:rsidP="00565E64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565E64" w:rsidRPr="00F25E33" w:rsidRDefault="00565E64" w:rsidP="00565E64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Показатели оценки результатов освоения    дисциплины, формы и методы контроля и оценки </w:t>
      </w:r>
    </w:p>
    <w:p w:rsidR="00565E64" w:rsidRPr="00F25E33" w:rsidRDefault="00565E64" w:rsidP="00565E6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565E64" w:rsidRPr="007A6945" w:rsidTr="00262F86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7A6945" w:rsidRDefault="00565E64" w:rsidP="00262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565E64" w:rsidRPr="007A6945" w:rsidRDefault="00565E64" w:rsidP="00262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7A6945" w:rsidRDefault="00565E64" w:rsidP="00262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565E64" w:rsidRPr="007A6945" w:rsidTr="00262F86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65E64">
              <w:rPr>
                <w:rFonts w:ascii="Times New Roman" w:hAnsi="Times New Roman"/>
                <w:b/>
                <w:sz w:val="26"/>
                <w:szCs w:val="26"/>
              </w:rPr>
              <w:t>Знать:</w:t>
            </w:r>
          </w:p>
          <w:p w:rsidR="00565E64" w:rsidRPr="00565E64" w:rsidRDefault="00565E64" w:rsidP="00565E64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65E64">
              <w:rPr>
                <w:rFonts w:ascii="Times New Roman" w:hAnsi="Times New Roman"/>
                <w:sz w:val="26"/>
                <w:szCs w:val="26"/>
              </w:rPr>
              <w:t xml:space="preserve">-типы и виды проектов, </w:t>
            </w:r>
          </w:p>
          <w:p w:rsidR="00565E64" w:rsidRPr="00565E64" w:rsidRDefault="00565E64" w:rsidP="00565E64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65E64">
              <w:rPr>
                <w:rFonts w:ascii="Times New Roman" w:hAnsi="Times New Roman"/>
                <w:sz w:val="26"/>
                <w:szCs w:val="26"/>
              </w:rPr>
              <w:t xml:space="preserve">-требования к структуре проекта: </w:t>
            </w:r>
          </w:p>
          <w:p w:rsidR="00565E64" w:rsidRPr="00565E64" w:rsidRDefault="00565E64" w:rsidP="00565E64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65E64">
              <w:rPr>
                <w:rFonts w:ascii="Times New Roman" w:hAnsi="Times New Roman"/>
                <w:sz w:val="26"/>
                <w:szCs w:val="26"/>
              </w:rPr>
              <w:t>-виды проектов по содержанию</w:t>
            </w:r>
          </w:p>
          <w:p w:rsidR="00565E64" w:rsidRPr="00565E64" w:rsidRDefault="00565E64" w:rsidP="00565E64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E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E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565E64" w:rsidRPr="007A6945" w:rsidTr="00262F86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65E64">
              <w:rPr>
                <w:rFonts w:ascii="Times New Roman" w:hAnsi="Times New Roman"/>
                <w:b/>
                <w:sz w:val="26"/>
                <w:szCs w:val="26"/>
              </w:rPr>
              <w:t>Уметь:</w:t>
            </w:r>
          </w:p>
          <w:p w:rsidR="00565E64" w:rsidRPr="00565E64" w:rsidRDefault="00565E64" w:rsidP="00565E64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65E64">
              <w:rPr>
                <w:rFonts w:ascii="Times New Roman" w:hAnsi="Times New Roman"/>
                <w:sz w:val="26"/>
                <w:szCs w:val="26"/>
              </w:rPr>
              <w:t>-применять теоретические знание при выборе темы и разработке проекта: разрабатывать структуру конкретного проекта.</w:t>
            </w:r>
          </w:p>
          <w:p w:rsidR="00565E64" w:rsidRPr="00565E64" w:rsidRDefault="00565E64" w:rsidP="00565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E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E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565E64" w:rsidRPr="007A6945" w:rsidTr="00262F86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-использовать справочную нормативную, правовую документацию6 проводить исследования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E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E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565E64" w:rsidRPr="007A6945" w:rsidTr="00262F86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565E64" w:rsidRPr="007A6945" w:rsidTr="00262F86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оформление рефератов.</w:t>
            </w:r>
          </w:p>
        </w:tc>
      </w:tr>
      <w:tr w:rsidR="00565E64" w:rsidRPr="007A6945" w:rsidTr="00262F86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565E64" w:rsidRPr="007A6945" w:rsidTr="00262F86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565E64" w:rsidRPr="007A6945" w:rsidTr="00262F86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100D27" w:rsidRPr="007A6945" w:rsidTr="00262F86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D27" w:rsidRPr="00565E64" w:rsidRDefault="00100D27" w:rsidP="00565E6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ОК.05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D27" w:rsidRPr="00565E64" w:rsidRDefault="00100D27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5E64" w:rsidRPr="007A6945" w:rsidTr="00262F86">
        <w:trPr>
          <w:trHeight w:val="463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</w:tr>
      <w:tr w:rsidR="00565E64" w:rsidRPr="007A6945" w:rsidTr="00262F86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565E64">
              <w:rPr>
                <w:rFonts w:cs="Times New Roman"/>
                <w:b/>
                <w:sz w:val="26"/>
                <w:szCs w:val="26"/>
              </w:rPr>
              <w:t>ЛР</w:t>
            </w:r>
            <w:r w:rsidRPr="00565E64">
              <w:rPr>
                <w:rFonts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565E64">
              <w:rPr>
                <w:rFonts w:cs="Times New Roman"/>
                <w:b/>
                <w:sz w:val="26"/>
                <w:szCs w:val="26"/>
              </w:rPr>
              <w:t>3</w:t>
            </w:r>
            <w:r w:rsidRPr="00565E64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pStyle w:val="a3"/>
              <w:tabs>
                <w:tab w:val="left" w:pos="82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Проявлени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 xml:space="preserve">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действительности.</w:t>
            </w:r>
          </w:p>
        </w:tc>
      </w:tr>
      <w:tr w:rsidR="00565E64" w:rsidRPr="007A6945" w:rsidTr="00262F86">
        <w:trPr>
          <w:trHeight w:val="89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565E64">
              <w:rPr>
                <w:rFonts w:cs="Times New Roman"/>
                <w:b/>
                <w:sz w:val="26"/>
                <w:szCs w:val="26"/>
              </w:rPr>
              <w:t>ЛР</w:t>
            </w:r>
            <w:r w:rsidRPr="00565E64">
              <w:rPr>
                <w:rFonts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565E64">
              <w:rPr>
                <w:rFonts w:cs="Times New Roman"/>
                <w:b/>
                <w:sz w:val="26"/>
                <w:szCs w:val="26"/>
              </w:rPr>
              <w:t>5</w:t>
            </w:r>
            <w:r w:rsidRPr="00565E64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565E64" w:rsidRPr="007A6945" w:rsidTr="00262F86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565E64">
              <w:rPr>
                <w:b/>
                <w:sz w:val="26"/>
                <w:szCs w:val="26"/>
              </w:rPr>
              <w:t>ЛР 8</w:t>
            </w:r>
            <w:r w:rsidRPr="00565E64">
              <w:rPr>
                <w:sz w:val="26"/>
                <w:szCs w:val="26"/>
              </w:rPr>
              <w:t xml:space="preserve">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</w:t>
            </w:r>
            <w:r w:rsidRPr="00565E64">
              <w:rPr>
                <w:sz w:val="26"/>
                <w:szCs w:val="26"/>
              </w:rPr>
              <w:lastRenderedPageBreak/>
              <w:t>демонстрирующий профессиональную жизнестойкость.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-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активности</w:t>
            </w:r>
          </w:p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командных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565E64" w:rsidRPr="007A6945" w:rsidTr="00262F86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565E64">
              <w:rPr>
                <w:b/>
                <w:sz w:val="26"/>
                <w:szCs w:val="26"/>
              </w:rPr>
              <w:lastRenderedPageBreak/>
              <w:t>ЛР</w:t>
            </w:r>
            <w:r w:rsidRPr="00565E64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565E64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pStyle w:val="a3"/>
              <w:tabs>
                <w:tab w:val="left" w:pos="82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- 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565E64" w:rsidRPr="00565E64" w:rsidRDefault="00565E64" w:rsidP="00565E64">
            <w:pPr>
              <w:pStyle w:val="a3"/>
              <w:tabs>
                <w:tab w:val="left" w:pos="824"/>
              </w:tabs>
              <w:ind w:left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 xml:space="preserve">-Участие в конкурсах профессионального мастерства и в командных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проектах </w:t>
            </w:r>
            <w:r w:rsidRPr="00565E6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  <w:tr w:rsidR="00565E64" w:rsidRPr="007A6945" w:rsidTr="00262F86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pStyle w:val="s1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565E64">
              <w:rPr>
                <w:sz w:val="26"/>
                <w:szCs w:val="26"/>
              </w:rPr>
              <w:t>Форма контроля</w:t>
            </w:r>
          </w:p>
          <w:p w:rsidR="00565E64" w:rsidRPr="00565E64" w:rsidRDefault="00565E64" w:rsidP="00565E6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65E64" w:rsidRPr="00565E64" w:rsidRDefault="00565E64" w:rsidP="00565E6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565E64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00250D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50D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860467" w:rsidRPr="0000250D" w:rsidRDefault="00860467" w:rsidP="0086046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50D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860467" w:rsidRPr="0000250D" w:rsidRDefault="00860467" w:rsidP="008604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0250D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Тема: Введение в </w:t>
      </w:r>
      <w:r w:rsidRPr="0000250D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</w:p>
    <w:p w:rsidR="00860467" w:rsidRPr="0000250D" w:rsidRDefault="00860467" w:rsidP="008604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0250D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tbl>
      <w:tblPr>
        <w:tblW w:w="98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951"/>
        <w:gridCol w:w="600"/>
        <w:gridCol w:w="6770"/>
      </w:tblGrid>
      <w:tr w:rsidR="00860467" w:rsidRPr="0000250D" w:rsidTr="000F2242">
        <w:trPr>
          <w:cantSplit/>
          <w:trHeight w:val="289"/>
        </w:trPr>
        <w:tc>
          <w:tcPr>
            <w:tcW w:w="568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600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860467" w:rsidRPr="0000250D" w:rsidTr="000F2242">
        <w:tc>
          <w:tcPr>
            <w:tcW w:w="568" w:type="dxa"/>
          </w:tcPr>
          <w:p w:rsidR="00860467" w:rsidRPr="0000250D" w:rsidRDefault="00860467" w:rsidP="00860467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600" w:type="dxa"/>
          </w:tcPr>
          <w:p w:rsidR="00860467" w:rsidRPr="0000250D" w:rsidRDefault="00860467" w:rsidP="000F2242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860467" w:rsidRPr="0000250D" w:rsidTr="000F2242">
        <w:tc>
          <w:tcPr>
            <w:tcW w:w="568" w:type="dxa"/>
          </w:tcPr>
          <w:p w:rsidR="00860467" w:rsidRPr="0000250D" w:rsidRDefault="00860467" w:rsidP="00860467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600" w:type="dxa"/>
          </w:tcPr>
          <w:p w:rsidR="00860467" w:rsidRPr="0000250D" w:rsidRDefault="00860467" w:rsidP="000F2242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860467" w:rsidRPr="0000250D" w:rsidTr="000F2242">
        <w:tc>
          <w:tcPr>
            <w:tcW w:w="568" w:type="dxa"/>
          </w:tcPr>
          <w:p w:rsidR="00860467" w:rsidRPr="0000250D" w:rsidRDefault="00860467" w:rsidP="00860467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600" w:type="dxa"/>
          </w:tcPr>
          <w:p w:rsidR="00860467" w:rsidRPr="0000250D" w:rsidRDefault="00860467" w:rsidP="000F2242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860467" w:rsidRPr="0000250D" w:rsidTr="000F2242">
        <w:tc>
          <w:tcPr>
            <w:tcW w:w="568" w:type="dxa"/>
          </w:tcPr>
          <w:p w:rsidR="00860467" w:rsidRPr="0000250D" w:rsidRDefault="00860467" w:rsidP="00860467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600" w:type="dxa"/>
          </w:tcPr>
          <w:p w:rsidR="00860467" w:rsidRPr="0000250D" w:rsidRDefault="00860467" w:rsidP="000F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860467" w:rsidRPr="0000250D" w:rsidTr="000F2242">
        <w:tc>
          <w:tcPr>
            <w:tcW w:w="568" w:type="dxa"/>
          </w:tcPr>
          <w:p w:rsidR="00860467" w:rsidRPr="0000250D" w:rsidRDefault="00860467" w:rsidP="00860467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600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00250D">
              <w:rPr>
                <w:rFonts w:ascii="Times New Roman" w:eastAsia="Arial Unicode MS" w:hAnsi="Times New Roman" w:cs="Times New Roman"/>
                <w:sz w:val="26"/>
                <w:szCs w:val="26"/>
              </w:rPr>
              <w:t>​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:rsidR="00860467" w:rsidRPr="0000250D" w:rsidRDefault="00860467" w:rsidP="00860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860467" w:rsidRPr="0000250D" w:rsidRDefault="00860467" w:rsidP="00860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00250D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3"/>
        <w:gridCol w:w="1914"/>
        <w:gridCol w:w="1915"/>
        <w:gridCol w:w="1914"/>
        <w:gridCol w:w="1915"/>
      </w:tblGrid>
      <w:tr w:rsidR="00860467" w:rsidRPr="0000250D" w:rsidTr="000F2242">
        <w:tc>
          <w:tcPr>
            <w:tcW w:w="1970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1</w:t>
            </w:r>
          </w:p>
        </w:tc>
        <w:tc>
          <w:tcPr>
            <w:tcW w:w="1971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2</w:t>
            </w:r>
          </w:p>
        </w:tc>
        <w:tc>
          <w:tcPr>
            <w:tcW w:w="1971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3</w:t>
            </w:r>
          </w:p>
        </w:tc>
        <w:tc>
          <w:tcPr>
            <w:tcW w:w="1971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4</w:t>
            </w:r>
          </w:p>
        </w:tc>
        <w:tc>
          <w:tcPr>
            <w:tcW w:w="1971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5</w:t>
            </w:r>
          </w:p>
        </w:tc>
      </w:tr>
      <w:tr w:rsidR="00860467" w:rsidRPr="0000250D" w:rsidTr="000F2242">
        <w:tc>
          <w:tcPr>
            <w:tcW w:w="1970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Б</w:t>
            </w:r>
          </w:p>
        </w:tc>
        <w:tc>
          <w:tcPr>
            <w:tcW w:w="1971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Г</w:t>
            </w:r>
          </w:p>
        </w:tc>
        <w:tc>
          <w:tcPr>
            <w:tcW w:w="1971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Д</w:t>
            </w:r>
          </w:p>
        </w:tc>
        <w:tc>
          <w:tcPr>
            <w:tcW w:w="1971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В</w:t>
            </w:r>
          </w:p>
        </w:tc>
        <w:tc>
          <w:tcPr>
            <w:tcW w:w="1971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А</w:t>
            </w:r>
          </w:p>
        </w:tc>
      </w:tr>
    </w:tbl>
    <w:p w:rsidR="00860467" w:rsidRPr="0000250D" w:rsidRDefault="00860467" w:rsidP="008604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lastRenderedPageBreak/>
        <w:t>Методы исследования</w:t>
      </w:r>
    </w:p>
    <w:p w:rsidR="00860467" w:rsidRPr="0000250D" w:rsidRDefault="00860467" w:rsidP="008604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860467" w:rsidRPr="0000250D" w:rsidTr="000F2242">
        <w:trPr>
          <w:cantSplit/>
          <w:trHeight w:val="411"/>
        </w:trPr>
        <w:tc>
          <w:tcPr>
            <w:tcW w:w="567" w:type="dxa"/>
            <w:textDirection w:val="btLr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вар</w:t>
            </w:r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Эксперимент 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Синтез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Моделирование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Аналогия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метод, противоположный анализу, где происходит соединение отдельных элементов (признаков и т.д.) в единое целое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</w:t>
            </w:r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Индукция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</w:t>
            </w:r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поиск сходства предметов и явлений по определенным признакам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Обобщение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ж</w:t>
            </w:r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деление на группы по какому-либо определенному признаку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Сравнение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</w:t>
            </w:r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основан на рассуждении от общего к частному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Дедукция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Классификация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</w:t>
            </w:r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Измерение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</w:t>
            </w:r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</w:t>
            </w:r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популярный метод, заключающийся в испытании изучаемых явлений в контролируемых условиях</w:t>
            </w:r>
          </w:p>
        </w:tc>
      </w:tr>
    </w:tbl>
    <w:p w:rsidR="00860467" w:rsidRPr="0000250D" w:rsidRDefault="00860467" w:rsidP="00860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00250D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860467" w:rsidRPr="0000250D" w:rsidTr="000F2242">
        <w:tc>
          <w:tcPr>
            <w:tcW w:w="1249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1-м</w:t>
            </w:r>
          </w:p>
        </w:tc>
        <w:tc>
          <w:tcPr>
            <w:tcW w:w="1249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2-г</w:t>
            </w:r>
          </w:p>
        </w:tc>
        <w:tc>
          <w:tcPr>
            <w:tcW w:w="1249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3- а</w:t>
            </w:r>
          </w:p>
        </w:tc>
        <w:tc>
          <w:tcPr>
            <w:tcW w:w="1250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4-е</w:t>
            </w:r>
          </w:p>
        </w:tc>
        <w:tc>
          <w:tcPr>
            <w:tcW w:w="1250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5-л</w:t>
            </w:r>
          </w:p>
        </w:tc>
        <w:tc>
          <w:tcPr>
            <w:tcW w:w="1250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6-д</w:t>
            </w:r>
          </w:p>
        </w:tc>
      </w:tr>
      <w:tr w:rsidR="00860467" w:rsidRPr="0000250D" w:rsidTr="000F2242">
        <w:tc>
          <w:tcPr>
            <w:tcW w:w="1249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7-з</w:t>
            </w:r>
          </w:p>
        </w:tc>
        <w:tc>
          <w:tcPr>
            <w:tcW w:w="1249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8-к</w:t>
            </w:r>
          </w:p>
        </w:tc>
        <w:tc>
          <w:tcPr>
            <w:tcW w:w="1249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9-в</w:t>
            </w:r>
          </w:p>
        </w:tc>
        <w:tc>
          <w:tcPr>
            <w:tcW w:w="1250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10-ж</w:t>
            </w:r>
          </w:p>
        </w:tc>
        <w:tc>
          <w:tcPr>
            <w:tcW w:w="1250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11-и</w:t>
            </w:r>
          </w:p>
        </w:tc>
        <w:tc>
          <w:tcPr>
            <w:tcW w:w="1250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12-б</w:t>
            </w:r>
          </w:p>
        </w:tc>
      </w:tr>
    </w:tbl>
    <w:p w:rsidR="00860467" w:rsidRPr="0000250D" w:rsidRDefault="00860467" w:rsidP="00860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Тема: Методы работы систочникоминформации</w:t>
      </w:r>
    </w:p>
    <w:p w:rsidR="00860467" w:rsidRPr="0000250D" w:rsidRDefault="00860467" w:rsidP="0086046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0250D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00250D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00250D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:rsidR="00860467" w:rsidRPr="0000250D" w:rsidRDefault="00860467" w:rsidP="00860467">
      <w:pPr>
        <w:pStyle w:val="11"/>
        <w:numPr>
          <w:ilvl w:val="0"/>
          <w:numId w:val="11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0250D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:rsidR="00860467" w:rsidRPr="0000250D" w:rsidRDefault="00860467" w:rsidP="00860467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 xml:space="preserve">-           </w:t>
      </w:r>
      <w:r w:rsidRPr="0000250D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Pr="0000250D">
        <w:rPr>
          <w:rFonts w:ascii="Times New Roman" w:hAnsi="Times New Roman" w:cs="Times New Roman"/>
          <w:sz w:val="26"/>
          <w:szCs w:val="26"/>
        </w:rPr>
        <w:t>;</w:t>
      </w:r>
    </w:p>
    <w:p w:rsidR="00860467" w:rsidRPr="0000250D" w:rsidRDefault="00860467" w:rsidP="00860467">
      <w:pPr>
        <w:pStyle w:val="11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00250D">
        <w:rPr>
          <w:rFonts w:ascii="Times New Roman" w:hAnsi="Times New Roman" w:cs="Times New Roman"/>
          <w:sz w:val="26"/>
          <w:szCs w:val="26"/>
        </w:rPr>
        <w:t>;</w:t>
      </w:r>
    </w:p>
    <w:p w:rsidR="00860467" w:rsidRPr="0000250D" w:rsidRDefault="00860467" w:rsidP="00860467">
      <w:pPr>
        <w:pStyle w:val="11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:rsidR="00860467" w:rsidRPr="0000250D" w:rsidRDefault="00860467" w:rsidP="00860467">
      <w:pPr>
        <w:pStyle w:val="11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0250D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:rsidR="00860467" w:rsidRPr="0000250D" w:rsidRDefault="00860467" w:rsidP="00860467">
      <w:pPr>
        <w:pStyle w:val="11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:rsidR="00860467" w:rsidRPr="0000250D" w:rsidRDefault="00860467" w:rsidP="00860467">
      <w:pPr>
        <w:pStyle w:val="11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:rsidR="00860467" w:rsidRPr="0000250D" w:rsidRDefault="00860467" w:rsidP="00860467">
      <w:pPr>
        <w:pStyle w:val="11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00250D">
        <w:rPr>
          <w:rFonts w:ascii="Times New Roman" w:hAnsi="Times New Roman" w:cs="Times New Roman"/>
          <w:sz w:val="26"/>
          <w:szCs w:val="26"/>
        </w:rPr>
        <w:t>.</w:t>
      </w:r>
    </w:p>
    <w:p w:rsidR="00860467" w:rsidRPr="0000250D" w:rsidRDefault="00860467" w:rsidP="0086046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0250D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:rsidR="00860467" w:rsidRPr="0000250D" w:rsidRDefault="00860467" w:rsidP="00860467">
      <w:pPr>
        <w:pStyle w:val="11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0250D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:rsidR="00860467" w:rsidRPr="0000250D" w:rsidRDefault="00860467" w:rsidP="00860467">
      <w:pPr>
        <w:pStyle w:val="11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интернет- сайт;</w:t>
      </w:r>
    </w:p>
    <w:p w:rsidR="00860467" w:rsidRPr="0000250D" w:rsidRDefault="00860467" w:rsidP="00860467">
      <w:pPr>
        <w:pStyle w:val="11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lastRenderedPageBreak/>
        <w:t>это юридически закреплённая бумага, утверждающая за её владельцем право на что-либо, подтверждающая какой-либо факт.</w:t>
      </w:r>
    </w:p>
    <w:p w:rsidR="00860467" w:rsidRPr="0000250D" w:rsidRDefault="00860467" w:rsidP="0086046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0250D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:rsidR="00860467" w:rsidRPr="0000250D" w:rsidRDefault="00860467" w:rsidP="00860467">
      <w:pPr>
        <w:pStyle w:val="11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:rsidR="00860467" w:rsidRPr="0000250D" w:rsidRDefault="00860467" w:rsidP="00860467">
      <w:pPr>
        <w:pStyle w:val="11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:rsidR="00860467" w:rsidRPr="0000250D" w:rsidRDefault="00860467" w:rsidP="00860467">
      <w:pPr>
        <w:pStyle w:val="11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  <w:u w:val="single"/>
        </w:rPr>
        <w:t>среда, передающая информацию</w:t>
      </w:r>
      <w:r w:rsidRPr="0000250D">
        <w:rPr>
          <w:rFonts w:ascii="Times New Roman" w:hAnsi="Times New Roman" w:cs="Times New Roman"/>
          <w:sz w:val="26"/>
          <w:szCs w:val="26"/>
        </w:rPr>
        <w:t>.</w:t>
      </w:r>
    </w:p>
    <w:p w:rsidR="00860467" w:rsidRPr="0000250D" w:rsidRDefault="00860467" w:rsidP="0086046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0250D">
        <w:rPr>
          <w:rFonts w:ascii="Times New Roman" w:hAnsi="Times New Roman" w:cs="Times New Roman"/>
          <w:b/>
          <w:bCs/>
          <w:sz w:val="26"/>
          <w:szCs w:val="26"/>
        </w:rPr>
        <w:t xml:space="preserve">4) Выберите основные пути поиска информации </w:t>
      </w:r>
    </w:p>
    <w:p w:rsidR="00860467" w:rsidRPr="0000250D" w:rsidRDefault="00860467" w:rsidP="00860467">
      <w:pPr>
        <w:pStyle w:val="11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00250D">
        <w:rPr>
          <w:rFonts w:ascii="Times New Roman" w:hAnsi="Times New Roman" w:cs="Times New Roman"/>
          <w:sz w:val="26"/>
          <w:szCs w:val="26"/>
        </w:rPr>
        <w:t>;</w:t>
      </w:r>
    </w:p>
    <w:p w:rsidR="00860467" w:rsidRPr="0000250D" w:rsidRDefault="00860467" w:rsidP="00860467">
      <w:pPr>
        <w:pStyle w:val="11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00250D">
        <w:rPr>
          <w:rFonts w:ascii="Times New Roman" w:hAnsi="Times New Roman" w:cs="Times New Roman"/>
          <w:sz w:val="26"/>
          <w:szCs w:val="26"/>
        </w:rPr>
        <w:t>;</w:t>
      </w:r>
    </w:p>
    <w:p w:rsidR="00860467" w:rsidRPr="0000250D" w:rsidRDefault="00860467" w:rsidP="00860467">
      <w:pPr>
        <w:pStyle w:val="11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:rsidR="00860467" w:rsidRPr="0000250D" w:rsidRDefault="00860467" w:rsidP="00860467">
      <w:pPr>
        <w:pStyle w:val="11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:rsidR="00860467" w:rsidRPr="0000250D" w:rsidRDefault="00860467" w:rsidP="00860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860467" w:rsidRPr="0000250D" w:rsidRDefault="00860467" w:rsidP="0086046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50D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дисциплины:</w:t>
      </w:r>
    </w:p>
    <w:p w:rsidR="00860467" w:rsidRPr="0000250D" w:rsidRDefault="00860467" w:rsidP="00860467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53"/>
      </w:tblGrid>
      <w:tr w:rsidR="00860467" w:rsidRPr="0000250D" w:rsidTr="000F2242">
        <w:trPr>
          <w:cantSplit/>
          <w:trHeight w:val="699"/>
        </w:trPr>
        <w:tc>
          <w:tcPr>
            <w:tcW w:w="9853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работа№ 1  Знакомство с основными понятиями учебного проекта</w:t>
            </w:r>
          </w:p>
        </w:tc>
      </w:tr>
      <w:tr w:rsidR="00860467" w:rsidRPr="0000250D" w:rsidTr="000F2242">
        <w:trPr>
          <w:trHeight w:val="427"/>
        </w:trPr>
        <w:tc>
          <w:tcPr>
            <w:tcW w:w="9853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00250D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2  </w:t>
            </w: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pStyle w:val="2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3  Формулирование темы проекта. Определение целей, задач проекта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00250D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4 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источников необходимой информации; </w:t>
            </w:r>
          </w:p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обзор литературы по темам.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5  Графическая обработка информации </w:t>
            </w:r>
          </w:p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00250D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6 </w:t>
            </w:r>
          </w:p>
          <w:p w:rsidR="00860467" w:rsidRPr="0000250D" w:rsidRDefault="00860467" w:rsidP="000F2242">
            <w:pPr>
              <w:tabs>
                <w:tab w:val="left" w:pos="993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7  Анализ готовых рефератов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pStyle w:val="aa"/>
              <w:rPr>
                <w:rFonts w:ascii="Times New Roman" w:hAnsi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 8  Консультация по содержанию проектов, помощь в</w:t>
            </w:r>
          </w:p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систематизации и обобщении материалов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№9 Создание мультимедийной презентации по теме проектной работы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10 Публичные пробы. Репетиционно-консультативная «предзащита» проектов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11-12 </w:t>
            </w:r>
          </w:p>
          <w:p w:rsidR="00860467" w:rsidRPr="0000250D" w:rsidRDefault="00860467" w:rsidP="000F22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конференции. Оформление результата.</w:t>
            </w:r>
          </w:p>
        </w:tc>
      </w:tr>
    </w:tbl>
    <w:p w:rsidR="00860467" w:rsidRPr="0000250D" w:rsidRDefault="00860467" w:rsidP="00860467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60467" w:rsidRPr="0000250D" w:rsidRDefault="00860467" w:rsidP="00860467">
      <w:pPr>
        <w:pStyle w:val="a3"/>
        <w:tabs>
          <w:tab w:val="left" w:leader="dot" w:pos="9460"/>
        </w:tabs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00250D">
        <w:rPr>
          <w:rFonts w:ascii="Times New Roman" w:hAnsi="Times New Roman" w:cs="Times New Roman"/>
          <w:b/>
          <w:sz w:val="26"/>
          <w:szCs w:val="26"/>
        </w:rPr>
        <w:t>3.2.1.Промежуточная аттестация</w:t>
      </w:r>
    </w:p>
    <w:p w:rsidR="00860467" w:rsidRPr="0000250D" w:rsidRDefault="00860467" w:rsidP="0086046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50D">
        <w:rPr>
          <w:rFonts w:ascii="Times New Roman" w:hAnsi="Times New Roman" w:cs="Times New Roman"/>
          <w:b/>
          <w:sz w:val="26"/>
          <w:szCs w:val="26"/>
        </w:rPr>
        <w:t>Контрольно-оценочные материалы, по итоговой оценке, дисциплины</w:t>
      </w:r>
    </w:p>
    <w:p w:rsidR="00860467" w:rsidRPr="0000250D" w:rsidRDefault="00860467" w:rsidP="0086046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2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Pr="0000250D">
        <w:rPr>
          <w:rStyle w:val="210pt"/>
          <w:rFonts w:eastAsia="Calibri"/>
          <w:sz w:val="26"/>
          <w:szCs w:val="26"/>
        </w:rPr>
        <w:t xml:space="preserve">ОП.12 </w:t>
      </w:r>
      <w:r w:rsidRPr="0000250D">
        <w:rPr>
          <w:rFonts w:ascii="Times New Roman" w:hAnsi="Times New Roman" w:cs="Times New Roman"/>
          <w:sz w:val="26"/>
          <w:szCs w:val="26"/>
        </w:rPr>
        <w:t xml:space="preserve">Основы проектной деятельности </w:t>
      </w:r>
      <w:r w:rsidRPr="00002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00250D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:rsidR="00860467" w:rsidRPr="0000250D" w:rsidRDefault="00860467" w:rsidP="00860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0250D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lastRenderedPageBreak/>
        <w:t>Студия мультипликации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Магазин пазлов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«Добрый доктор»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«Ночной клуб «1665»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Баннер «Мы из Политеха!»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Флеш-моб «Приходите к нам учиться!»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00250D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Web-сайт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00250D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00250D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:rsidR="00860467" w:rsidRPr="0000250D" w:rsidRDefault="00860467" w:rsidP="0086046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00250D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lastRenderedPageBreak/>
        <w:t>Правильность и грамотность оформления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Выступление на защите (умение изложить самое ценное, отвечать на вопросы, защищать свою точку зрения)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Итоговая оценка.</w:t>
      </w:r>
    </w:p>
    <w:tbl>
      <w:tblPr>
        <w:tblW w:w="10156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0"/>
        <w:gridCol w:w="836"/>
      </w:tblGrid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 раскрыта,  автор  показал знание  темы  в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 знания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соответствует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Использованные  способы  работы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,  показывающая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Автор проявил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его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50D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860467" w:rsidRPr="0000250D" w:rsidTr="000F2242">
        <w:tc>
          <w:tcPr>
            <w:tcW w:w="4778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860467" w:rsidRPr="0000250D" w:rsidTr="000F2242">
        <w:tc>
          <w:tcPr>
            <w:tcW w:w="4778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4778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4778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60467" w:rsidRPr="0000250D" w:rsidTr="000F2242">
        <w:tc>
          <w:tcPr>
            <w:tcW w:w="4778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60467" w:rsidRPr="0000250D" w:rsidSect="00B418F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C3CAC"/>
    <w:multiLevelType w:val="hybridMultilevel"/>
    <w:tmpl w:val="653AEE80"/>
    <w:lvl w:ilvl="0" w:tplc="57888B8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3"/>
  </w:num>
  <w:num w:numId="9">
    <w:abstractNumId w:val="9"/>
  </w:num>
  <w:num w:numId="10">
    <w:abstractNumId w:val="10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F7426"/>
    <w:rsid w:val="0000250D"/>
    <w:rsid w:val="00100D27"/>
    <w:rsid w:val="001F1EFA"/>
    <w:rsid w:val="002F2E4B"/>
    <w:rsid w:val="00322CEB"/>
    <w:rsid w:val="00341BB3"/>
    <w:rsid w:val="004335EB"/>
    <w:rsid w:val="004B05E3"/>
    <w:rsid w:val="004B6E00"/>
    <w:rsid w:val="004E5C80"/>
    <w:rsid w:val="00522258"/>
    <w:rsid w:val="00565E64"/>
    <w:rsid w:val="00636B2A"/>
    <w:rsid w:val="006D0BA2"/>
    <w:rsid w:val="006E2251"/>
    <w:rsid w:val="006F5F60"/>
    <w:rsid w:val="00734B3E"/>
    <w:rsid w:val="00860467"/>
    <w:rsid w:val="008C7BA3"/>
    <w:rsid w:val="009E7F98"/>
    <w:rsid w:val="00A04D03"/>
    <w:rsid w:val="00A72B6B"/>
    <w:rsid w:val="00B418F9"/>
    <w:rsid w:val="00B61E78"/>
    <w:rsid w:val="00B6470F"/>
    <w:rsid w:val="00C10D1A"/>
    <w:rsid w:val="00DB1770"/>
    <w:rsid w:val="00E47B8F"/>
    <w:rsid w:val="00E67BC0"/>
    <w:rsid w:val="00EC6F7B"/>
    <w:rsid w:val="00EF7426"/>
    <w:rsid w:val="00F45713"/>
    <w:rsid w:val="00F6164F"/>
    <w:rsid w:val="00F739A5"/>
    <w:rsid w:val="00F903F4"/>
    <w:rsid w:val="00F9672D"/>
    <w:rsid w:val="00FD4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20D352-AFCE-410F-866F-7BFDDA1BA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EFA"/>
  </w:style>
  <w:style w:type="paragraph" w:styleId="1">
    <w:name w:val="heading 1"/>
    <w:basedOn w:val="a"/>
    <w:next w:val="a"/>
    <w:link w:val="10"/>
    <w:uiPriority w:val="9"/>
    <w:qFormat/>
    <w:rsid w:val="00F739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F903F4"/>
    <w:pPr>
      <w:keepNext/>
      <w:tabs>
        <w:tab w:val="num" w:pos="720"/>
      </w:tabs>
      <w:suppressAutoHyphens/>
      <w:spacing w:after="0" w:line="240" w:lineRule="auto"/>
      <w:ind w:left="3119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1"/>
    <w:qFormat/>
    <w:rsid w:val="00B6470F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customStyle="1" w:styleId="30">
    <w:name w:val="Заголовок 3 Знак"/>
    <w:basedOn w:val="a0"/>
    <w:link w:val="3"/>
    <w:rsid w:val="00F903F4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paragraph" w:styleId="a5">
    <w:name w:val="Normal (Web)"/>
    <w:basedOn w:val="a"/>
    <w:uiPriority w:val="99"/>
    <w:rsid w:val="00F903F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39"/>
    <w:rsid w:val="00F903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_основной Знак"/>
    <w:link w:val="a8"/>
    <w:locked/>
    <w:rsid w:val="00F903F4"/>
    <w:rPr>
      <w:rFonts w:ascii="Calibri" w:eastAsia="Calibri" w:hAnsi="Calibri"/>
      <w:sz w:val="28"/>
      <w:szCs w:val="28"/>
    </w:rPr>
  </w:style>
  <w:style w:type="paragraph" w:customStyle="1" w:styleId="a8">
    <w:name w:val="А_основной"/>
    <w:basedOn w:val="a"/>
    <w:link w:val="a7"/>
    <w:rsid w:val="00F903F4"/>
    <w:pPr>
      <w:spacing w:after="0" w:line="360" w:lineRule="auto"/>
      <w:ind w:firstLine="454"/>
      <w:jc w:val="both"/>
    </w:pPr>
    <w:rPr>
      <w:rFonts w:ascii="Calibri" w:eastAsia="Calibri" w:hAnsi="Calibri"/>
      <w:sz w:val="28"/>
      <w:szCs w:val="28"/>
    </w:rPr>
  </w:style>
  <w:style w:type="character" w:customStyle="1" w:styleId="a9">
    <w:name w:val="Без интервала Знак"/>
    <w:link w:val="aa"/>
    <w:uiPriority w:val="1"/>
    <w:locked/>
    <w:rsid w:val="00F6164F"/>
    <w:rPr>
      <w:rFonts w:ascii="Calibri" w:eastAsia="Times New Roman" w:hAnsi="Calibri" w:cs="Times New Roman"/>
      <w:lang w:eastAsia="ru-RU"/>
    </w:rPr>
  </w:style>
  <w:style w:type="paragraph" w:styleId="aa">
    <w:name w:val="No Spacing"/>
    <w:link w:val="a9"/>
    <w:uiPriority w:val="1"/>
    <w:qFormat/>
    <w:rsid w:val="00F616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F2E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F2E4B"/>
    <w:rPr>
      <w:rFonts w:ascii="Segoe UI" w:hAnsi="Segoe UI" w:cs="Segoe UI"/>
      <w:sz w:val="18"/>
      <w:szCs w:val="18"/>
    </w:rPr>
  </w:style>
  <w:style w:type="character" w:customStyle="1" w:styleId="210pt">
    <w:name w:val="Основной текст (2) + 10 pt"/>
    <w:basedOn w:val="a0"/>
    <w:rsid w:val="00A72B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c25">
    <w:name w:val="c25"/>
    <w:basedOn w:val="a"/>
    <w:rsid w:val="00EC6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EC6F7B"/>
  </w:style>
  <w:style w:type="paragraph" w:customStyle="1" w:styleId="c173">
    <w:name w:val="c173"/>
    <w:basedOn w:val="a"/>
    <w:rsid w:val="00EC6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Полужирный"/>
    <w:basedOn w:val="a0"/>
    <w:rsid w:val="00EC6F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c54">
    <w:name w:val="c54"/>
    <w:basedOn w:val="a"/>
    <w:rsid w:val="00EC6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EC6F7B"/>
  </w:style>
  <w:style w:type="paragraph" w:customStyle="1" w:styleId="ad">
    <w:basedOn w:val="a"/>
    <w:next w:val="a5"/>
    <w:uiPriority w:val="99"/>
    <w:unhideWhenUsed/>
    <w:rsid w:val="00EC6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739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e">
    <w:name w:val="Hyperlink"/>
    <w:semiHidden/>
    <w:unhideWhenUsed/>
    <w:rsid w:val="00F739A5"/>
    <w:rPr>
      <w:color w:val="0000FF"/>
      <w:u w:val="single"/>
    </w:rPr>
  </w:style>
  <w:style w:type="paragraph" w:customStyle="1" w:styleId="c2">
    <w:name w:val="c2"/>
    <w:basedOn w:val="a"/>
    <w:uiPriority w:val="99"/>
    <w:rsid w:val="00F739A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739A5"/>
  </w:style>
  <w:style w:type="paragraph" w:customStyle="1" w:styleId="s1">
    <w:name w:val="s_1"/>
    <w:basedOn w:val="a"/>
    <w:rsid w:val="00860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860467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0">
    <w:name w:val="Без интервала2"/>
    <w:uiPriority w:val="99"/>
    <w:rsid w:val="0086046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rsid w:val="0086046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860467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860467"/>
    <w:rPr>
      <w:rFonts w:ascii="Calibri" w:eastAsia="Calibri" w:hAnsi="Calibri" w:cs="Calibri"/>
    </w:rPr>
  </w:style>
  <w:style w:type="character" w:customStyle="1" w:styleId="31">
    <w:name w:val="Основной текст (3)_"/>
    <w:basedOn w:val="a0"/>
    <w:link w:val="32"/>
    <w:rsid w:val="0000250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0250D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6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2347</Words>
  <Characters>13379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40</cp:revision>
  <cp:lastPrinted>2021-11-15T17:05:00Z</cp:lastPrinted>
  <dcterms:created xsi:type="dcterms:W3CDTF">2019-03-13T17:52:00Z</dcterms:created>
  <dcterms:modified xsi:type="dcterms:W3CDTF">2024-06-25T08:20:00Z</dcterms:modified>
</cp:coreProperties>
</file>